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7B05E" w14:textId="674BF613" w:rsidR="00620D8C" w:rsidRPr="005A195D" w:rsidRDefault="00620D8C" w:rsidP="00ED4474">
      <w:pPr>
        <w:spacing w:before="120"/>
        <w:ind w:left="6372" w:firstLine="708"/>
        <w:rPr>
          <w:b/>
        </w:rPr>
      </w:pPr>
      <w:r w:rsidRPr="005A195D">
        <w:rPr>
          <w:b/>
        </w:rPr>
        <w:t>Załącznik nr 3</w:t>
      </w:r>
      <w:r w:rsidR="0048469D">
        <w:rPr>
          <w:b/>
        </w:rPr>
        <w:t>D</w:t>
      </w:r>
      <w:r w:rsidRPr="005A195D">
        <w:rPr>
          <w:b/>
        </w:rPr>
        <w:t xml:space="preserve"> do SWZ</w:t>
      </w:r>
    </w:p>
    <w:p w14:paraId="621C2066" w14:textId="6BA58730" w:rsidR="00620D8C" w:rsidRPr="005A195D" w:rsidRDefault="00620D8C" w:rsidP="00620D8C">
      <w:pPr>
        <w:spacing w:before="120"/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E76ACC" w:rsidRPr="00E76ACC">
        <w:rPr>
          <w:b/>
          <w:bCs/>
        </w:rPr>
        <w:t>OPC/</w:t>
      </w:r>
      <w:r w:rsidR="0074615E">
        <w:rPr>
          <w:b/>
          <w:bCs/>
        </w:rPr>
        <w:t>INR</w:t>
      </w:r>
      <w:r w:rsidR="00E76ACC" w:rsidRPr="00E76ACC">
        <w:rPr>
          <w:b/>
          <w:bCs/>
        </w:rPr>
        <w:t>/202</w:t>
      </w:r>
      <w:r w:rsidR="00906C4F">
        <w:rPr>
          <w:b/>
          <w:bCs/>
        </w:rPr>
        <w:t>4</w:t>
      </w:r>
      <w:r w:rsidR="00E76ACC" w:rsidRPr="00E76ACC">
        <w:rPr>
          <w:b/>
          <w:bCs/>
        </w:rPr>
        <w:t>/0</w:t>
      </w:r>
      <w:r w:rsidR="0074615E">
        <w:rPr>
          <w:b/>
          <w:bCs/>
        </w:rPr>
        <w:t>25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49E54330" w14:textId="77777777" w:rsidR="0072473B" w:rsidRDefault="0072473B" w:rsidP="0072473B">
      <w:pPr>
        <w:jc w:val="center"/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</w:pPr>
    </w:p>
    <w:p w14:paraId="317A2DAF" w14:textId="6B8528C9" w:rsidR="0072473B" w:rsidRPr="0072473B" w:rsidRDefault="0072473B" w:rsidP="0072473B">
      <w:pPr>
        <w:jc w:val="center"/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</w:pPr>
      <w:r w:rsidRPr="003E166F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 xml:space="preserve">Wersja nr 2 po modyfikacjach z dnia </w:t>
      </w:r>
      <w:r w:rsidR="001C5572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>24</w:t>
      </w:r>
      <w:r w:rsidRPr="003E166F">
        <w:rPr>
          <w:rFonts w:eastAsia="Times New Roman" w:cs="Times New Roman"/>
          <w:b/>
          <w:bCs/>
          <w:color w:val="00B050"/>
          <w:sz w:val="24"/>
          <w:szCs w:val="24"/>
          <w:lang w:eastAsia="pl-PL"/>
        </w:rPr>
        <w:t>.09.2024 r.</w:t>
      </w:r>
    </w:p>
    <w:p w14:paraId="4DDDED15" w14:textId="29FB8716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567068">
        <w:rPr>
          <w:rFonts w:eastAsia="Times New Roman" w:cs="Times New Roman"/>
          <w:b/>
          <w:bCs/>
          <w:sz w:val="26"/>
          <w:szCs w:val="26"/>
          <w:lang w:eastAsia="pl-PL"/>
        </w:rPr>
        <w:t>ROBÓT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76723726" w14:textId="68E19CD0" w:rsidR="008425C2" w:rsidRDefault="0074615E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Skomunikowanie terenów inwestycyjnych w Porcie Zewnętrznym</w:t>
      </w:r>
    </w:p>
    <w:p w14:paraId="4B390351" w14:textId="77777777" w:rsidR="00E76ACC" w:rsidRPr="00E27426" w:rsidRDefault="00E76AC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356"/>
        <w:gridCol w:w="2268"/>
        <w:gridCol w:w="1559"/>
        <w:gridCol w:w="1978"/>
      </w:tblGrid>
      <w:tr w:rsidR="004A665C" w:rsidRPr="00C31615" w14:paraId="21072CEF" w14:textId="77777777" w:rsidTr="004A665C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67B7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EDA2" w14:textId="77777777" w:rsidR="004A665C" w:rsidRPr="00DA6D0D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Przedmiot zamówienia </w:t>
            </w:r>
          </w:p>
          <w:p w14:paraId="4169EEC3" w14:textId="625EF1CB" w:rsidR="004A665C" w:rsidRPr="00DA6D0D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(robót budowlanych) </w:t>
            </w:r>
          </w:p>
          <w:p w14:paraId="17F97965" w14:textId="77777777" w:rsidR="004A665C" w:rsidRPr="00DA6D0D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4A665C" w:rsidRPr="008821BA" w:rsidRDefault="004A665C" w:rsidP="007F5973">
            <w:pPr>
              <w:jc w:val="center"/>
              <w:rPr>
                <w:rFonts w:eastAsia="Times New Roman" w:cs="Times New Roman"/>
                <w:i/>
                <w:iCs/>
                <w:color w:val="FF0000"/>
                <w:sz w:val="18"/>
                <w:szCs w:val="18"/>
                <w:lang w:eastAsia="pl-PL"/>
              </w:rPr>
            </w:pPr>
            <w:r w:rsidRPr="00DA6D0D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326F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Nazwa, adres</w:t>
            </w: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B6F3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</w:p>
          <w:p w14:paraId="403B4DF6" w14:textId="2FEAF765" w:rsidR="004A665C" w:rsidRPr="00DA6D0D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Wartość </w:t>
            </w:r>
            <w:r w:rsidR="00167832"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brutto</w:t>
            </w:r>
          </w:p>
          <w:p w14:paraId="3E2AAD5C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4FA4" w14:textId="602EDA30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4A665C" w:rsidRPr="00C31615" w14:paraId="0C28BD91" w14:textId="77777777" w:rsidTr="004A665C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84F2" w14:textId="77777777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13A0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6F9DC78D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2FD51AE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B333197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3C3C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7D1F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47F4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0355C30F" w14:textId="447D12B3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</w:tr>
      <w:tr w:rsidR="004A665C" w:rsidRPr="00C31615" w14:paraId="1D34BAE7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101D" w14:textId="77777777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Pr="008821BA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0FF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AE1A3C5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D54B44E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D1DA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76E7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9DE9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4A665C" w:rsidRPr="00C31615" w14:paraId="1B4E3466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FFCC" w14:textId="5A17BC82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DA5A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24046CBD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8CC516C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7001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1B30D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018C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4A665C" w:rsidRPr="00C31615" w14:paraId="73A570BF" w14:textId="77777777" w:rsidTr="004A665C">
        <w:trPr>
          <w:trHeight w:val="100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BAF4" w14:textId="255D5D9B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DE35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809B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07C9F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0B0B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79C65C29" w14:textId="77777777" w:rsidR="00884377" w:rsidRPr="008821BA" w:rsidRDefault="00884377" w:rsidP="00ED4474">
      <w:pPr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6A8C7413" w14:textId="6DD404BB" w:rsidR="007E4C2F" w:rsidRPr="00461D00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461D00">
        <w:rPr>
          <w:b/>
          <w:sz w:val="20"/>
          <w:szCs w:val="20"/>
        </w:rPr>
        <w:t>UWAGI</w:t>
      </w:r>
      <w:r w:rsidR="00B260D8" w:rsidRPr="00461D00">
        <w:rPr>
          <w:b/>
          <w:sz w:val="20"/>
          <w:szCs w:val="20"/>
        </w:rPr>
        <w:t>:</w:t>
      </w:r>
    </w:p>
    <w:p w14:paraId="47C62BCF" w14:textId="7E126ECA" w:rsidR="00ED4474" w:rsidRPr="00461D00" w:rsidRDefault="007E4C2F" w:rsidP="00DA6D0D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0"/>
          <w:szCs w:val="20"/>
        </w:rPr>
      </w:pPr>
      <w:r w:rsidRPr="00461D00">
        <w:rPr>
          <w:sz w:val="20"/>
          <w:szCs w:val="20"/>
        </w:rPr>
        <w:t xml:space="preserve">Wykonawca winien przedstawić wg powyższego wzoru wykaz wykonanych </w:t>
      </w:r>
      <w:r w:rsidR="00D42320" w:rsidRPr="00461D00">
        <w:rPr>
          <w:sz w:val="20"/>
          <w:szCs w:val="20"/>
        </w:rPr>
        <w:t>zamówień</w:t>
      </w:r>
      <w:r w:rsidRPr="00461D00">
        <w:rPr>
          <w:sz w:val="20"/>
          <w:szCs w:val="20"/>
        </w:rPr>
        <w:t xml:space="preserve"> spełniających następujące warunki określone w</w:t>
      </w:r>
      <w:r w:rsidR="008A75E2" w:rsidRPr="00461D00">
        <w:rPr>
          <w:sz w:val="20"/>
          <w:szCs w:val="20"/>
        </w:rPr>
        <w:t xml:space="preserve"> </w:t>
      </w:r>
      <w:r w:rsidRPr="00461D00">
        <w:rPr>
          <w:sz w:val="20"/>
          <w:szCs w:val="20"/>
        </w:rPr>
        <w:t>pkt 5.</w:t>
      </w:r>
      <w:r w:rsidR="008A75E2" w:rsidRPr="00461D00">
        <w:rPr>
          <w:sz w:val="20"/>
          <w:szCs w:val="20"/>
        </w:rPr>
        <w:t>3</w:t>
      </w:r>
      <w:r w:rsidRPr="00461D00">
        <w:rPr>
          <w:sz w:val="20"/>
          <w:szCs w:val="20"/>
        </w:rPr>
        <w:t xml:space="preserve">.2 </w:t>
      </w:r>
      <w:r w:rsidR="00DA6D0D" w:rsidRPr="00461D00">
        <w:rPr>
          <w:sz w:val="20"/>
          <w:szCs w:val="20"/>
        </w:rPr>
        <w:t xml:space="preserve">lit. b) </w:t>
      </w:r>
      <w:r w:rsidRPr="00461D00">
        <w:rPr>
          <w:sz w:val="20"/>
          <w:szCs w:val="20"/>
        </w:rPr>
        <w:t>SWZ</w:t>
      </w:r>
      <w:r w:rsidR="00ED4474" w:rsidRPr="00461D00">
        <w:rPr>
          <w:sz w:val="20"/>
          <w:szCs w:val="20"/>
        </w:rPr>
        <w:t>:</w:t>
      </w:r>
    </w:p>
    <w:p w14:paraId="0AC72B7B" w14:textId="2B8B3682" w:rsidR="00DA6D0D" w:rsidRPr="00461D00" w:rsidRDefault="005322DC" w:rsidP="00DA6D0D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>5.3.2. W</w:t>
      </w:r>
      <w:r w:rsidR="00DA6D0D"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ykaz wykonanych:: </w:t>
      </w:r>
    </w:p>
    <w:p w14:paraId="525D169A" w14:textId="15DBD146" w:rsidR="00DA6D0D" w:rsidRPr="00461D00" w:rsidRDefault="00DA6D0D" w:rsidP="00DA6D0D">
      <w:pPr>
        <w:numPr>
          <w:ilvl w:val="0"/>
          <w:numId w:val="8"/>
        </w:numPr>
        <w:ind w:left="709" w:hanging="283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cs="Times New Roman"/>
          <w:b/>
          <w:bCs/>
          <w:sz w:val="24"/>
          <w:szCs w:val="24"/>
        </w:rPr>
        <w:t xml:space="preserve"> </w:t>
      </w:r>
      <w:r w:rsidRPr="00461D00"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  <w:t xml:space="preserve">Robót budowlanych: </w:t>
      </w: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>wykaz wykonanych co najmniej dwóch robót budowlanych każda obejmująca swoim zakresem:</w:t>
      </w:r>
    </w:p>
    <w:p w14:paraId="5838F5F9" w14:textId="77777777" w:rsidR="00DA6D0D" w:rsidRPr="00461D00" w:rsidRDefault="00DA6D0D" w:rsidP="00DA6D0D">
      <w:pPr>
        <w:numPr>
          <w:ilvl w:val="0"/>
          <w:numId w:val="9"/>
        </w:numPr>
        <w:spacing w:before="120"/>
        <w:ind w:left="851" w:hanging="142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>budowę lub przebudowę układu drogowego o nośności co najmniej 115kN/oś, lub</w:t>
      </w:r>
    </w:p>
    <w:p w14:paraId="1C413E1B" w14:textId="77777777" w:rsidR="00DA6D0D" w:rsidRPr="00461D00" w:rsidRDefault="00DA6D0D" w:rsidP="00DA6D0D">
      <w:pPr>
        <w:numPr>
          <w:ilvl w:val="0"/>
          <w:numId w:val="9"/>
        </w:numPr>
        <w:spacing w:before="120"/>
        <w:ind w:left="851" w:hanging="142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budowę  mostu lub wiaduktu o rozpiętości co najmniej 15 m. </w:t>
      </w:r>
    </w:p>
    <w:p w14:paraId="0DF853D3" w14:textId="77777777" w:rsidR="00DA6D0D" w:rsidRPr="00461D00" w:rsidRDefault="00DA6D0D" w:rsidP="00DA6D0D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W każdej z robót budowlanych </w:t>
      </w:r>
      <w:r w:rsidRPr="00461D00">
        <w:rPr>
          <w:rFonts w:eastAsia="Times New Roman" w:cs="Times New Roman"/>
          <w:i/>
          <w:iCs/>
          <w:sz w:val="18"/>
          <w:szCs w:val="18"/>
          <w:u w:val="single"/>
          <w:lang w:eastAsia="pl-PL"/>
        </w:rPr>
        <w:t>zakres</w:t>
      </w: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spełniający ww. wymaganie musi mieć wartość nie mniejszą niż 10 000 000 PLN (brutto – z VAT). </w:t>
      </w:r>
    </w:p>
    <w:p w14:paraId="0AB47A1B" w14:textId="469C08A7" w:rsidR="00DA6D0D" w:rsidRPr="00461D00" w:rsidRDefault="00DA6D0D" w:rsidP="00DA6D0D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bookmarkStart w:id="0" w:name="_Hlk162336317"/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Roboty uwzględnione w wykazie muszą być wykonane w okresie ostatnich </w:t>
      </w:r>
      <w:r w:rsidR="0072473B" w:rsidRPr="0072473B">
        <w:rPr>
          <w:rFonts w:eastAsia="Times New Roman" w:cs="Times New Roman"/>
          <w:i/>
          <w:iCs/>
          <w:color w:val="00B050"/>
          <w:sz w:val="18"/>
          <w:szCs w:val="18"/>
          <w:lang w:eastAsia="pl-PL"/>
        </w:rPr>
        <w:t>10</w:t>
      </w: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lat przed upływem terminu składania ofert, a jeżeli okres prowadzenia działalności jest krótszy – w tym okresie. Dla każdej pozycji wykazu należy podać: rodzaj, wartość, datę i miejsce wykonania, podmioty na rzecz których te roboty zostały wykonane oraz załączyć dowody wskazujące, że zostały wykonane w sposób </w:t>
      </w: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lastRenderedPageBreak/>
        <w:t xml:space="preserve">należyty, zgodnie z obowiązującymi zasadami Prawa budowlanego i prawidłowo ukończone. Za datę wykonania uważana będzie data odbioru robót. </w:t>
      </w:r>
    </w:p>
    <w:bookmarkEnd w:id="0"/>
    <w:p w14:paraId="66D675A4" w14:textId="245B3937" w:rsidR="00D80E03" w:rsidRPr="002A0A71" w:rsidRDefault="006614CE" w:rsidP="002A0A71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4"/>
          <w:szCs w:val="24"/>
        </w:rPr>
      </w:pPr>
      <w:r w:rsidRPr="006614CE">
        <w:rPr>
          <w:color w:val="00B050"/>
          <w:sz w:val="20"/>
          <w:szCs w:val="20"/>
        </w:rPr>
        <w:t>Wykonawcy wspólnie ubiegający się o udzielenie zamówienia lub polegający na zdolnościach innych podmiotów ww. warunki mogą spełniać łącznie.</w:t>
      </w:r>
      <w:r w:rsidR="007E4C2F" w:rsidRPr="006614CE">
        <w:rPr>
          <w:color w:val="00B050"/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461D00">
        <w:rPr>
          <w:sz w:val="24"/>
          <w:szCs w:val="24"/>
        </w:rPr>
        <w:tab/>
      </w:r>
      <w:r w:rsidR="007E4C2F" w:rsidRPr="002A0A71">
        <w:rPr>
          <w:sz w:val="24"/>
          <w:szCs w:val="24"/>
        </w:rPr>
        <w:tab/>
      </w:r>
      <w:r w:rsidR="007E4C2F" w:rsidRPr="002A0A71">
        <w:rPr>
          <w:sz w:val="24"/>
          <w:szCs w:val="24"/>
        </w:rPr>
        <w:tab/>
      </w:r>
      <w:r w:rsidR="007E4C2F" w:rsidRPr="002A0A71">
        <w:rPr>
          <w:sz w:val="24"/>
          <w:szCs w:val="24"/>
        </w:rPr>
        <w:tab/>
      </w:r>
      <w:r w:rsidR="007E4C2F" w:rsidRPr="002A0A71">
        <w:rPr>
          <w:sz w:val="24"/>
          <w:szCs w:val="24"/>
        </w:rPr>
        <w:tab/>
      </w:r>
      <w:r w:rsidR="007E4C2F" w:rsidRPr="002A0A71">
        <w:rPr>
          <w:sz w:val="24"/>
          <w:szCs w:val="24"/>
        </w:rPr>
        <w:tab/>
      </w:r>
    </w:p>
    <w:sectPr w:rsidR="00D80E03" w:rsidRPr="002A0A71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2630" w14:textId="77777777" w:rsidR="00CA3502" w:rsidRDefault="00CA3502" w:rsidP="00176CEB">
      <w:r>
        <w:separator/>
      </w:r>
    </w:p>
  </w:endnote>
  <w:endnote w:type="continuationSeparator" w:id="0">
    <w:p w14:paraId="612F3DEF" w14:textId="77777777" w:rsidR="00CA3502" w:rsidRDefault="00CA3502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EAA6" w14:textId="77777777" w:rsidR="00CA3502" w:rsidRDefault="00CA3502" w:rsidP="00176CEB">
      <w:r>
        <w:separator/>
      </w:r>
    </w:p>
  </w:footnote>
  <w:footnote w:type="continuationSeparator" w:id="0">
    <w:p w14:paraId="30EBEF95" w14:textId="77777777" w:rsidR="00CA3502" w:rsidRDefault="00CA3502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850E5" w14:textId="593CED1A" w:rsidR="00E74933" w:rsidRDefault="00E76ACC">
    <w:pPr>
      <w:pStyle w:val="Nagwek"/>
    </w:pPr>
    <w:r w:rsidRPr="00E76ACC">
      <w:rPr>
        <w:rFonts w:cs="Times New Roman"/>
        <w:i/>
        <w:iCs/>
        <w:color w:val="000000"/>
        <w:sz w:val="20"/>
        <w:szCs w:val="20"/>
      </w:rPr>
      <w:t>OPC/</w:t>
    </w:r>
    <w:r w:rsidR="0074615E">
      <w:rPr>
        <w:rFonts w:cs="Times New Roman"/>
        <w:i/>
        <w:iCs/>
        <w:color w:val="000000"/>
        <w:sz w:val="20"/>
        <w:szCs w:val="20"/>
      </w:rPr>
      <w:t>INR</w:t>
    </w:r>
    <w:r w:rsidRPr="00E76ACC">
      <w:rPr>
        <w:rFonts w:cs="Times New Roman"/>
        <w:i/>
        <w:iCs/>
        <w:color w:val="000000"/>
        <w:sz w:val="20"/>
        <w:szCs w:val="20"/>
      </w:rPr>
      <w:t>/202</w:t>
    </w:r>
    <w:r w:rsidR="00906C4F">
      <w:rPr>
        <w:rFonts w:cs="Times New Roman"/>
        <w:i/>
        <w:iCs/>
        <w:color w:val="000000"/>
        <w:sz w:val="20"/>
        <w:szCs w:val="20"/>
      </w:rPr>
      <w:t>4</w:t>
    </w:r>
    <w:r w:rsidRPr="00E76ACC">
      <w:rPr>
        <w:rFonts w:cs="Times New Roman"/>
        <w:i/>
        <w:iCs/>
        <w:color w:val="000000"/>
        <w:sz w:val="20"/>
        <w:szCs w:val="20"/>
      </w:rPr>
      <w:t>/0</w:t>
    </w:r>
    <w:r w:rsidR="0074615E">
      <w:rPr>
        <w:rFonts w:cs="Times New Roman"/>
        <w:i/>
        <w:iCs/>
        <w:color w:val="000000"/>
        <w:sz w:val="20"/>
        <w:szCs w:val="20"/>
      </w:rPr>
      <w:t>25</w:t>
    </w:r>
    <w:r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74615E">
      <w:rPr>
        <w:rFonts w:cs="Times New Roman"/>
        <w:i/>
        <w:iCs/>
        <w:color w:val="000000"/>
        <w:sz w:val="20"/>
        <w:szCs w:val="20"/>
      </w:rPr>
      <w:t>Skomunikowanie terenów inwestycyjnych w Porcie Zewnętrznym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64545"/>
    <w:multiLevelType w:val="hybridMultilevel"/>
    <w:tmpl w:val="EC54D18A"/>
    <w:lvl w:ilvl="0" w:tplc="01603960">
      <w:start w:val="2"/>
      <w:numFmt w:val="lowerLetter"/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382F2871"/>
    <w:multiLevelType w:val="hybridMultilevel"/>
    <w:tmpl w:val="4434D66A"/>
    <w:lvl w:ilvl="0" w:tplc="040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2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3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5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6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3"/>
  </w:num>
  <w:num w:numId="2" w16cid:durableId="1608611079">
    <w:abstractNumId w:val="8"/>
  </w:num>
  <w:num w:numId="3" w16cid:durableId="1235705653">
    <w:abstractNumId w:val="6"/>
  </w:num>
  <w:num w:numId="4" w16cid:durableId="329716198">
    <w:abstractNumId w:val="2"/>
  </w:num>
  <w:num w:numId="5" w16cid:durableId="1515224340">
    <w:abstractNumId w:val="7"/>
  </w:num>
  <w:num w:numId="6" w16cid:durableId="2010789196">
    <w:abstractNumId w:val="5"/>
  </w:num>
  <w:num w:numId="7" w16cid:durableId="1497301713">
    <w:abstractNumId w:val="4"/>
  </w:num>
  <w:num w:numId="8" w16cid:durableId="239407892">
    <w:abstractNumId w:val="0"/>
  </w:num>
  <w:num w:numId="9" w16cid:durableId="655569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3517A"/>
    <w:rsid w:val="00167832"/>
    <w:rsid w:val="00170D47"/>
    <w:rsid w:val="00176CEB"/>
    <w:rsid w:val="00192E79"/>
    <w:rsid w:val="001A1A7A"/>
    <w:rsid w:val="001A6001"/>
    <w:rsid w:val="001C5572"/>
    <w:rsid w:val="00263B29"/>
    <w:rsid w:val="002A0A71"/>
    <w:rsid w:val="002A72E4"/>
    <w:rsid w:val="002D7956"/>
    <w:rsid w:val="002E1B24"/>
    <w:rsid w:val="00304D34"/>
    <w:rsid w:val="00342E49"/>
    <w:rsid w:val="003C0AF1"/>
    <w:rsid w:val="003E16C2"/>
    <w:rsid w:val="00424537"/>
    <w:rsid w:val="00461D00"/>
    <w:rsid w:val="0048469D"/>
    <w:rsid w:val="004A665C"/>
    <w:rsid w:val="004C53E5"/>
    <w:rsid w:val="0050771B"/>
    <w:rsid w:val="005322DC"/>
    <w:rsid w:val="0054289D"/>
    <w:rsid w:val="005618B1"/>
    <w:rsid w:val="00567068"/>
    <w:rsid w:val="005A195D"/>
    <w:rsid w:val="005A1B7A"/>
    <w:rsid w:val="005B4690"/>
    <w:rsid w:val="005D5F8E"/>
    <w:rsid w:val="00620D8C"/>
    <w:rsid w:val="006614CE"/>
    <w:rsid w:val="006A306E"/>
    <w:rsid w:val="006C64B3"/>
    <w:rsid w:val="0072473B"/>
    <w:rsid w:val="0074615E"/>
    <w:rsid w:val="00751BE8"/>
    <w:rsid w:val="00767332"/>
    <w:rsid w:val="007E4C2F"/>
    <w:rsid w:val="007F5973"/>
    <w:rsid w:val="00805B75"/>
    <w:rsid w:val="008425C2"/>
    <w:rsid w:val="008821BA"/>
    <w:rsid w:val="00884377"/>
    <w:rsid w:val="008A75E2"/>
    <w:rsid w:val="00906C4F"/>
    <w:rsid w:val="009308FE"/>
    <w:rsid w:val="00953B56"/>
    <w:rsid w:val="009A4F67"/>
    <w:rsid w:val="009C65BD"/>
    <w:rsid w:val="00A1390D"/>
    <w:rsid w:val="00A151B9"/>
    <w:rsid w:val="00A221C4"/>
    <w:rsid w:val="00A74911"/>
    <w:rsid w:val="00A96D3E"/>
    <w:rsid w:val="00AA4021"/>
    <w:rsid w:val="00B030F0"/>
    <w:rsid w:val="00B03172"/>
    <w:rsid w:val="00B260D8"/>
    <w:rsid w:val="00B423EC"/>
    <w:rsid w:val="00B6020B"/>
    <w:rsid w:val="00BC1AD6"/>
    <w:rsid w:val="00C31615"/>
    <w:rsid w:val="00C50A21"/>
    <w:rsid w:val="00CA3502"/>
    <w:rsid w:val="00CC2BA7"/>
    <w:rsid w:val="00CD17FF"/>
    <w:rsid w:val="00CD7DF1"/>
    <w:rsid w:val="00D0650C"/>
    <w:rsid w:val="00D4160E"/>
    <w:rsid w:val="00D42320"/>
    <w:rsid w:val="00D80E03"/>
    <w:rsid w:val="00DA6D0D"/>
    <w:rsid w:val="00DB3328"/>
    <w:rsid w:val="00E27426"/>
    <w:rsid w:val="00E74933"/>
    <w:rsid w:val="00E76ACC"/>
    <w:rsid w:val="00E83928"/>
    <w:rsid w:val="00EA0033"/>
    <w:rsid w:val="00EA50A3"/>
    <w:rsid w:val="00ED4474"/>
    <w:rsid w:val="00ED5CA9"/>
    <w:rsid w:val="00EE4092"/>
    <w:rsid w:val="00EF00A5"/>
    <w:rsid w:val="00F1508B"/>
    <w:rsid w:val="00F272C9"/>
    <w:rsid w:val="00F37877"/>
    <w:rsid w:val="00F67CB9"/>
    <w:rsid w:val="00FC2E21"/>
    <w:rsid w:val="00FD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9</cp:revision>
  <dcterms:created xsi:type="dcterms:W3CDTF">2024-07-25T07:23:00Z</dcterms:created>
  <dcterms:modified xsi:type="dcterms:W3CDTF">2024-09-24T06:00:00Z</dcterms:modified>
</cp:coreProperties>
</file>